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6402" w14:textId="63160D5B" w:rsidR="009C1C28" w:rsidRDefault="00E00465">
      <w:r>
        <w:t>Woodland Hills City Council Meeting Minutes 4/22/2025</w:t>
      </w:r>
    </w:p>
    <w:p w14:paraId="2A92598C" w14:textId="77777777" w:rsidR="00E00465" w:rsidRDefault="00E00465"/>
    <w:p w14:paraId="56876340" w14:textId="651E19D0" w:rsidR="00E00465" w:rsidRDefault="00E00465">
      <w:r>
        <w:t>Meeting was called to order at 7:09pm by Commissioner Hedden who is leading the meeting in the absence of Mayor Killeen.</w:t>
      </w:r>
    </w:p>
    <w:p w14:paraId="4816C5C5" w14:textId="77777777" w:rsidR="00E00465" w:rsidRDefault="00E00465"/>
    <w:p w14:paraId="277C7C80" w14:textId="154D9EA4" w:rsidR="00E00465" w:rsidRDefault="00E00465">
      <w:r>
        <w:t xml:space="preserve">In attendance were Commissioner Angel Gillenwater, Commissioner Tim Horton, Commissioner Kristen Hedden, Commissioner Heather DeVillier, and Marshall Jones – Treasurer. </w:t>
      </w:r>
    </w:p>
    <w:p w14:paraId="6D443B05" w14:textId="77777777" w:rsidR="00E00465" w:rsidRDefault="00E00465"/>
    <w:p w14:paraId="23CB3CBF" w14:textId="41F09B56" w:rsidR="00E00465" w:rsidRDefault="00E00465">
      <w:r>
        <w:t>Absent: Mayor Sean Killeen and City Clerk Lisa Baldwin.</w:t>
      </w:r>
    </w:p>
    <w:p w14:paraId="529F7580" w14:textId="77777777" w:rsidR="00E00465" w:rsidRDefault="00E00465"/>
    <w:p w14:paraId="196F8C91" w14:textId="48F41EB5" w:rsidR="00E00465" w:rsidRDefault="00E00465">
      <w:r>
        <w:t>No visitors in person or online.</w:t>
      </w:r>
    </w:p>
    <w:p w14:paraId="4BF7B5D0" w14:textId="77777777" w:rsidR="00E00465" w:rsidRDefault="00E00465"/>
    <w:p w14:paraId="139D131A" w14:textId="2E2CE120" w:rsidR="00E00465" w:rsidRDefault="00E00465">
      <w:r>
        <w:t>Minutes were approved by Commissioner Gillenwater and seconded by Commissioner Horton.</w:t>
      </w:r>
      <w:r w:rsidR="00F71F1D">
        <w:t xml:space="preserve"> All voted “aye”.</w:t>
      </w:r>
    </w:p>
    <w:p w14:paraId="27277D2F" w14:textId="77777777" w:rsidR="00E00465" w:rsidRDefault="00E00465"/>
    <w:p w14:paraId="0C0AAD03" w14:textId="294C3826" w:rsidR="00E00465" w:rsidRDefault="00E00465">
      <w:r>
        <w:t>Warrants were read by Treasurer</w:t>
      </w:r>
      <w:r w:rsidR="00435051">
        <w:t xml:space="preserve"> Jones</w:t>
      </w:r>
      <w:r>
        <w:t>. Motion to approve by Commissioner DeVillier and seconded by Commissioner Gillenwater.</w:t>
      </w:r>
      <w:r w:rsidR="00F71F1D">
        <w:t xml:space="preserve"> All voted “aye”.</w:t>
      </w:r>
    </w:p>
    <w:p w14:paraId="52E8D094" w14:textId="77777777" w:rsidR="00E00465" w:rsidRDefault="00E00465"/>
    <w:p w14:paraId="563150BC" w14:textId="3651970D" w:rsidR="00E00465" w:rsidRDefault="00E00465">
      <w:r>
        <w:t xml:space="preserve">Treasurer </w:t>
      </w:r>
      <w:r w:rsidR="00435051">
        <w:t xml:space="preserve">Jones </w:t>
      </w:r>
      <w:r>
        <w:t>read the Financial Reports. Showed a net loss du</w:t>
      </w:r>
      <w:r w:rsidR="00435051">
        <w:t>e</w:t>
      </w:r>
      <w:r>
        <w:t xml:space="preserve"> to salaries paid and Attorney fees. Motion to approve by Commissioner Horton and seconded by Commissioner DeVillier.</w:t>
      </w:r>
      <w:r w:rsidR="00F71F1D">
        <w:t xml:space="preserve"> All voted “aye”.</w:t>
      </w:r>
    </w:p>
    <w:p w14:paraId="70117747" w14:textId="77777777" w:rsidR="00E00465" w:rsidRDefault="00E00465"/>
    <w:p w14:paraId="1F8FB9C4" w14:textId="27922C36" w:rsidR="00E00465" w:rsidRDefault="00E00465">
      <w:r>
        <w:t>Receipts were presented to the Treasurer but forms need to be submitted so they will be presented at the next meeting.</w:t>
      </w:r>
    </w:p>
    <w:p w14:paraId="5BD2096B" w14:textId="77777777" w:rsidR="00E00465" w:rsidRDefault="00E00465"/>
    <w:p w14:paraId="6522E538" w14:textId="01CC3B2A" w:rsidR="00F71F1D" w:rsidRDefault="00E00465">
      <w:r>
        <w:t xml:space="preserve">Commissioner Hedden noted that the new Commissioners need a welcome packet and perhaps an orientation as they are not aware of certain protocols such as reimbursement </w:t>
      </w:r>
      <w:r>
        <w:lastRenderedPageBreak/>
        <w:t>forms and how to access the garage in the park.</w:t>
      </w:r>
      <w:r w:rsidR="00F71F1D">
        <w:t xml:space="preserve"> It was also discussed that W-9 forms need to be collected for tax purposes.</w:t>
      </w:r>
    </w:p>
    <w:p w14:paraId="7878D94C" w14:textId="77777777" w:rsidR="00F71F1D" w:rsidRDefault="00F71F1D"/>
    <w:p w14:paraId="45111512" w14:textId="35AF53E7" w:rsidR="00F71F1D" w:rsidRDefault="00F71F1D">
      <w:r>
        <w:t>Commissioner Hedden did the 2</w:t>
      </w:r>
      <w:r w:rsidRPr="00F71F1D">
        <w:rPr>
          <w:vertAlign w:val="superscript"/>
        </w:rPr>
        <w:t>nd</w:t>
      </w:r>
      <w:r>
        <w:t xml:space="preserve"> reading of the tree ordinance number 3, series 2025. Commissioner Horton moved to approve and Commissioner DeVillier seconded. All voted “aye”.</w:t>
      </w:r>
    </w:p>
    <w:p w14:paraId="1F918E7A" w14:textId="77777777" w:rsidR="00F71F1D" w:rsidRDefault="00F71F1D"/>
    <w:p w14:paraId="40068E32" w14:textId="6F382427" w:rsidR="00F71F1D" w:rsidRDefault="00F71F1D">
      <w:r>
        <w:t>Commissioner Hedden then nominated the following residents to be on the Tree Board: Cary Craycroft, Ellen Sears, Allen Combs, Christy Johnson, and Bill Campbell. Motion to approve by Commissioner DeVillier and seconded by Commissioner Gillenwater.</w:t>
      </w:r>
      <w:r w:rsidR="00435051">
        <w:t xml:space="preserve"> All voted “aye”.</w:t>
      </w:r>
    </w:p>
    <w:p w14:paraId="53A67AA1" w14:textId="77777777" w:rsidR="00F71F1D" w:rsidRDefault="00F71F1D"/>
    <w:p w14:paraId="65712A85" w14:textId="0CC38B0B" w:rsidR="00F71F1D" w:rsidRDefault="00F71F1D">
      <w:r>
        <w:t>Commissioner Hedden read the Arbor Day Proclamation dated 4/26/2025. Motion to approve by Commissioner Horton and seconded by Commissioner Gillenwater.</w:t>
      </w:r>
      <w:r w:rsidR="00435051">
        <w:t xml:space="preserve"> All voted “aye”.</w:t>
      </w:r>
    </w:p>
    <w:p w14:paraId="6010BDF4" w14:textId="77777777" w:rsidR="00F71F1D" w:rsidRDefault="00F71F1D"/>
    <w:p w14:paraId="25159B1C" w14:textId="77777777" w:rsidR="00F71F1D" w:rsidRDefault="00F71F1D">
      <w:r>
        <w:t>Commissioner Hedden then gave an update on the proposed merger with Middletown. Only 24 yes votes were received by the cutoff date so it will not proceed any further at this time.</w:t>
      </w:r>
    </w:p>
    <w:p w14:paraId="290E5195" w14:textId="77777777" w:rsidR="00F71F1D" w:rsidRDefault="00F71F1D"/>
    <w:p w14:paraId="2078E7DF" w14:textId="77777777" w:rsidR="00435051" w:rsidRDefault="00021805">
      <w:r>
        <w:t xml:space="preserve">Park and Beautification: </w:t>
      </w:r>
    </w:p>
    <w:p w14:paraId="6D9074CC" w14:textId="77777777" w:rsidR="00435051" w:rsidRDefault="00F71F1D" w:rsidP="00435051">
      <w:pPr>
        <w:ind w:firstLine="720"/>
      </w:pPr>
      <w:r>
        <w:t>Commissioner Hedden stated that the fence repair in the park has been ordered and should be comp</w:t>
      </w:r>
      <w:r w:rsidR="00021805">
        <w:t>l</w:t>
      </w:r>
      <w:r>
        <w:t xml:space="preserve">eted soon. </w:t>
      </w:r>
    </w:p>
    <w:p w14:paraId="11BC550F" w14:textId="596407EA" w:rsidR="00F71F1D" w:rsidRDefault="00021805" w:rsidP="00435051">
      <w:pPr>
        <w:ind w:firstLine="720"/>
      </w:pPr>
      <w:r>
        <w:t>We are also looking forward to the new playground and eagerly await updates.</w:t>
      </w:r>
    </w:p>
    <w:p w14:paraId="575734FC" w14:textId="77777777" w:rsidR="00021805" w:rsidRDefault="00021805"/>
    <w:p w14:paraId="49CE4386" w14:textId="77777777" w:rsidR="00E83910" w:rsidRDefault="00021805">
      <w:r>
        <w:t xml:space="preserve">Public Safety: </w:t>
      </w:r>
    </w:p>
    <w:p w14:paraId="11928875" w14:textId="77777777" w:rsidR="00E83910" w:rsidRDefault="00021805" w:rsidP="00E83910">
      <w:pPr>
        <w:ind w:firstLine="720"/>
      </w:pPr>
      <w:r>
        <w:t xml:space="preserve">Commissioner Gillenwater handed out the new parking ticket books and explained how to use them. She has already issued several warning tickets to cars parked illegally and has spoken directly with a few people. It was discussed that at least ½ of the width of the car should be in the grass before a ticket will issued, and some degree of lenience should be allowed for Holidays or if it appears that someone is having a party. </w:t>
      </w:r>
    </w:p>
    <w:p w14:paraId="2684C4B8" w14:textId="77777777" w:rsidR="00435051" w:rsidRDefault="00021805" w:rsidP="00E83910">
      <w:pPr>
        <w:ind w:firstLine="720"/>
      </w:pPr>
      <w:r>
        <w:lastRenderedPageBreak/>
        <w:t xml:space="preserve">Next, she discussed that the police officer that assists us has been less available due to his work schedule so he is only here a few hours here and there. </w:t>
      </w:r>
    </w:p>
    <w:p w14:paraId="08425BB6" w14:textId="44B9C9F0" w:rsidR="00021805" w:rsidRDefault="00021805" w:rsidP="00E83910">
      <w:pPr>
        <w:ind w:firstLine="720"/>
      </w:pPr>
      <w:r>
        <w:t>Lastly, she discussed the need to keep a graffiti clean-up kit in the garage since we seem to have more instances lately.</w:t>
      </w:r>
    </w:p>
    <w:p w14:paraId="39D3ED4C" w14:textId="77777777" w:rsidR="00021805" w:rsidRDefault="00021805"/>
    <w:p w14:paraId="63CF2C94" w14:textId="77777777" w:rsidR="00E83910" w:rsidRDefault="00021805">
      <w:r>
        <w:t xml:space="preserve">Communications: </w:t>
      </w:r>
    </w:p>
    <w:p w14:paraId="525A3CF5" w14:textId="77777777" w:rsidR="00E83910" w:rsidRDefault="00021805" w:rsidP="00E83910">
      <w:pPr>
        <w:ind w:firstLine="720"/>
      </w:pPr>
      <w:r>
        <w:t xml:space="preserve">Commissioner DeVillier stated that she has forwarded several new emails of Woodland Hills residents to be added to the email list to Mayor Killeen. </w:t>
      </w:r>
    </w:p>
    <w:p w14:paraId="3A1F250E" w14:textId="1DEE19A3" w:rsidR="00021805" w:rsidRDefault="00021805" w:rsidP="00E83910">
      <w:pPr>
        <w:ind w:firstLine="720"/>
      </w:pPr>
      <w:r>
        <w:t>She needs to schedule a meeting with Mayor Killen to get some training on the website.</w:t>
      </w:r>
    </w:p>
    <w:p w14:paraId="061124A3" w14:textId="77777777" w:rsidR="00021805" w:rsidRDefault="00021805"/>
    <w:p w14:paraId="6509813D" w14:textId="77777777" w:rsidR="00E83910" w:rsidRDefault="00021805">
      <w:r>
        <w:t xml:space="preserve">Community Engagement: </w:t>
      </w:r>
    </w:p>
    <w:p w14:paraId="40030C45" w14:textId="6AE16C6D" w:rsidR="00021805" w:rsidRDefault="00021805" w:rsidP="00E83910">
      <w:pPr>
        <w:ind w:firstLine="720"/>
      </w:pPr>
      <w:r>
        <w:t xml:space="preserve">Commissioner </w:t>
      </w:r>
      <w:r w:rsidR="00E634AC">
        <w:t>Hedden talked about the upcoming Earth Day event and asked everyone to assist in getting the word out via social media. Plants and breakfast items will be for sale.</w:t>
      </w:r>
      <w:r w:rsidR="00E83910">
        <w:t xml:space="preserve"> She was asking for resident volunteers to assist with weeding, mulching, graffiti removal and cleaning up the 2 entrance signs.</w:t>
      </w:r>
    </w:p>
    <w:p w14:paraId="512BB5BC" w14:textId="3DE68532" w:rsidR="00E83910" w:rsidRDefault="00E83910" w:rsidP="00E83910">
      <w:pPr>
        <w:ind w:firstLine="720"/>
      </w:pPr>
      <w:r>
        <w:t>Next she discussed Summerfest. The date will be Saturday, June 21</w:t>
      </w:r>
      <w:r w:rsidRPr="00E83910">
        <w:rPr>
          <w:vertAlign w:val="superscript"/>
        </w:rPr>
        <w:t>st</w:t>
      </w:r>
      <w:r>
        <w:t xml:space="preserve"> from 6:30-9:30pm. She has several vendors signed up, but is seeking more. The band “</w:t>
      </w:r>
      <w:r w:rsidR="00D07EF7">
        <w:t xml:space="preserve">The </w:t>
      </w:r>
      <w:r>
        <w:t xml:space="preserve">Odd </w:t>
      </w:r>
      <w:proofErr w:type="spellStart"/>
      <w:r>
        <w:t>Thru</w:t>
      </w:r>
      <w:r w:rsidR="00D07EF7">
        <w:t>o</w:t>
      </w:r>
      <w:r>
        <w:t>ple</w:t>
      </w:r>
      <w:proofErr w:type="spellEnd"/>
      <w:r>
        <w:t>” is scheduled to perform.</w:t>
      </w:r>
      <w:r w:rsidR="00D07EF7">
        <w:t xml:space="preserve"> They are mostly a cover band but will play a few originals and will keep it “family-friendly”. An event will be created on Facebook. More sponsors are also appreciated.</w:t>
      </w:r>
    </w:p>
    <w:p w14:paraId="6DFAF4C6" w14:textId="4624D7AE" w:rsidR="00D07EF7" w:rsidRDefault="00D07EF7" w:rsidP="00E83910">
      <w:pPr>
        <w:ind w:firstLine="720"/>
      </w:pPr>
      <w:r>
        <w:t>The Annual City Wide Yard Sale will be on May 9</w:t>
      </w:r>
      <w:r w:rsidRPr="00D07EF7">
        <w:rPr>
          <w:vertAlign w:val="superscript"/>
        </w:rPr>
        <w:t>th</w:t>
      </w:r>
      <w:r>
        <w:t>-10</w:t>
      </w:r>
      <w:r w:rsidRPr="00D07EF7">
        <w:rPr>
          <w:vertAlign w:val="superscript"/>
        </w:rPr>
        <w:t>th</w:t>
      </w:r>
      <w:r>
        <w:t xml:space="preserve"> from 8:00am-2:00pm. Please advertise and spread the word on social media.</w:t>
      </w:r>
    </w:p>
    <w:p w14:paraId="74EA87ED" w14:textId="77777777" w:rsidR="00D07EF7" w:rsidRDefault="00D07EF7" w:rsidP="00D07EF7"/>
    <w:p w14:paraId="3BF68620" w14:textId="77777777" w:rsidR="00D07EF7" w:rsidRDefault="00D07EF7" w:rsidP="00D07EF7">
      <w:r>
        <w:t>Infrastructure:</w:t>
      </w:r>
    </w:p>
    <w:p w14:paraId="5A9AE93B" w14:textId="7F01BDF7" w:rsidR="00D07EF7" w:rsidRDefault="00D07EF7" w:rsidP="00D07EF7">
      <w:r>
        <w:tab/>
        <w:t xml:space="preserve">Commissioner Horton discussed a large </w:t>
      </w:r>
      <w:r w:rsidR="00435051">
        <w:t>divot</w:t>
      </w:r>
      <w:r>
        <w:t xml:space="preserve"> at the corner of Davidson and Marengo. Caution tape and steaks also run over. Long term solution should be concrete. We have $10,000 </w:t>
      </w:r>
      <w:r w:rsidR="00435051">
        <w:t>allocated</w:t>
      </w:r>
      <w:r>
        <w:t xml:space="preserve"> in the budget for sidewalk repairs. </w:t>
      </w:r>
    </w:p>
    <w:p w14:paraId="1A46BFB1" w14:textId="617D427E" w:rsidR="00E83910" w:rsidRDefault="00D07EF7">
      <w:r>
        <w:tab/>
        <w:t>One of the entrance signs was missing a top brick and Commissioner Horton fixed it.</w:t>
      </w:r>
    </w:p>
    <w:p w14:paraId="6FCD8AB4" w14:textId="75BF1C4C" w:rsidR="00D07EF7" w:rsidRDefault="00D07EF7">
      <w:r>
        <w:tab/>
        <w:t>The Pineal Trade Station could use stain to help it last longer.</w:t>
      </w:r>
    </w:p>
    <w:p w14:paraId="4AD1818E" w14:textId="3D3A6CDE" w:rsidR="00156F13" w:rsidRDefault="00156F13">
      <w:r>
        <w:lastRenderedPageBreak/>
        <w:tab/>
        <w:t xml:space="preserve">The corner of </w:t>
      </w:r>
      <w:r w:rsidR="00EE3F85">
        <w:t>Hardwick and Marengo is full of silt.</w:t>
      </w:r>
    </w:p>
    <w:p w14:paraId="1A42F25B" w14:textId="6B892C05" w:rsidR="00EE3F85" w:rsidRDefault="00EE3F85">
      <w:r>
        <w:tab/>
        <w:t xml:space="preserve">In the park around the playground loop there are roots that need to be grinded. It is a trip </w:t>
      </w:r>
      <w:r w:rsidR="00435051">
        <w:t>hazard</w:t>
      </w:r>
      <w:r>
        <w:t>.</w:t>
      </w:r>
    </w:p>
    <w:p w14:paraId="00C808D0" w14:textId="763624BA" w:rsidR="00EE3F85" w:rsidRDefault="00EE3F85">
      <w:r>
        <w:tab/>
        <w:t xml:space="preserve">Commissioner DeVillier requested that money be allocated in the budget under </w:t>
      </w:r>
      <w:r w:rsidR="00435051">
        <w:t>Infrastructure</w:t>
      </w:r>
      <w:r>
        <w:t xml:space="preserve"> to complete the section of the sidewalk that ends on Ridge Crest just prior to the park entrance.</w:t>
      </w:r>
    </w:p>
    <w:p w14:paraId="3DB87235" w14:textId="77777777" w:rsidR="00EE3F85" w:rsidRDefault="00EE3F85"/>
    <w:p w14:paraId="368DD8F9" w14:textId="05515A64" w:rsidR="00EE3F85" w:rsidRDefault="00EE3F85">
      <w:r>
        <w:t>No new business.</w:t>
      </w:r>
    </w:p>
    <w:p w14:paraId="72B6CB4E" w14:textId="77777777" w:rsidR="00EE3F85" w:rsidRDefault="00EE3F85"/>
    <w:p w14:paraId="188C6839" w14:textId="759A5CA7" w:rsidR="00EE3F85" w:rsidRDefault="00EE3F85">
      <w:r>
        <w:t>Old business:</w:t>
      </w:r>
    </w:p>
    <w:p w14:paraId="0C4E6EC8" w14:textId="246070F8" w:rsidR="00EE3F85" w:rsidRDefault="00EE3F85">
      <w:r>
        <w:tab/>
        <w:t>It was discussed that Commissioner Horton will be paying a fee to rent out the park for his child’s graduation party.</w:t>
      </w:r>
    </w:p>
    <w:p w14:paraId="359B4A08" w14:textId="77777777" w:rsidR="00EE3F85" w:rsidRDefault="00EE3F85"/>
    <w:p w14:paraId="75422216" w14:textId="3F7935F2" w:rsidR="00EE3F85" w:rsidRDefault="00EE3F85">
      <w:r>
        <w:t>A motion to adjourn was made by Commissioner Gillenwater and seconded by Commissioner Hedden. Meeting was adjourned at</w:t>
      </w:r>
      <w:r w:rsidR="00435051">
        <w:t xml:space="preserve"> 8:35pm.</w:t>
      </w:r>
    </w:p>
    <w:p w14:paraId="2A357B88" w14:textId="77777777" w:rsidR="00E83910" w:rsidRDefault="00E83910"/>
    <w:p w14:paraId="74D93444" w14:textId="77777777" w:rsidR="00021805" w:rsidRDefault="00021805"/>
    <w:p w14:paraId="4922C008" w14:textId="77777777" w:rsidR="00021805" w:rsidRDefault="00021805"/>
    <w:p w14:paraId="42467204" w14:textId="77777777" w:rsidR="00021805" w:rsidRDefault="00021805"/>
    <w:sectPr w:rsidR="00021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65"/>
    <w:rsid w:val="00021805"/>
    <w:rsid w:val="000D032C"/>
    <w:rsid w:val="0015540C"/>
    <w:rsid w:val="00156F13"/>
    <w:rsid w:val="003666F0"/>
    <w:rsid w:val="00435051"/>
    <w:rsid w:val="00760E2E"/>
    <w:rsid w:val="00985C64"/>
    <w:rsid w:val="009C1C28"/>
    <w:rsid w:val="00AA1E3F"/>
    <w:rsid w:val="00AB6E53"/>
    <w:rsid w:val="00D07EF7"/>
    <w:rsid w:val="00D704C8"/>
    <w:rsid w:val="00D87ABD"/>
    <w:rsid w:val="00E00465"/>
    <w:rsid w:val="00E634AC"/>
    <w:rsid w:val="00E83910"/>
    <w:rsid w:val="00EE3F85"/>
    <w:rsid w:val="00F7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F07C"/>
  <w15:chartTrackingRefBased/>
  <w15:docId w15:val="{68FB9B93-3F8D-43BA-B327-3E1893A4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465"/>
    <w:rPr>
      <w:rFonts w:eastAsiaTheme="majorEastAsia" w:cstheme="majorBidi"/>
      <w:color w:val="272727" w:themeColor="text1" w:themeTint="D8"/>
    </w:rPr>
  </w:style>
  <w:style w:type="paragraph" w:styleId="Title">
    <w:name w:val="Title"/>
    <w:basedOn w:val="Normal"/>
    <w:next w:val="Normal"/>
    <w:link w:val="TitleChar"/>
    <w:uiPriority w:val="10"/>
    <w:qFormat/>
    <w:rsid w:val="00E0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465"/>
    <w:pPr>
      <w:spacing w:before="160"/>
      <w:jc w:val="center"/>
    </w:pPr>
    <w:rPr>
      <w:i/>
      <w:iCs/>
      <w:color w:val="404040" w:themeColor="text1" w:themeTint="BF"/>
    </w:rPr>
  </w:style>
  <w:style w:type="character" w:customStyle="1" w:styleId="QuoteChar">
    <w:name w:val="Quote Char"/>
    <w:basedOn w:val="DefaultParagraphFont"/>
    <w:link w:val="Quote"/>
    <w:uiPriority w:val="29"/>
    <w:rsid w:val="00E00465"/>
    <w:rPr>
      <w:i/>
      <w:iCs/>
      <w:color w:val="404040" w:themeColor="text1" w:themeTint="BF"/>
    </w:rPr>
  </w:style>
  <w:style w:type="paragraph" w:styleId="ListParagraph">
    <w:name w:val="List Paragraph"/>
    <w:basedOn w:val="Normal"/>
    <w:uiPriority w:val="34"/>
    <w:qFormat/>
    <w:rsid w:val="00E00465"/>
    <w:pPr>
      <w:ind w:left="720"/>
      <w:contextualSpacing/>
    </w:pPr>
  </w:style>
  <w:style w:type="character" w:styleId="IntenseEmphasis">
    <w:name w:val="Intense Emphasis"/>
    <w:basedOn w:val="DefaultParagraphFont"/>
    <w:uiPriority w:val="21"/>
    <w:qFormat/>
    <w:rsid w:val="00E00465"/>
    <w:rPr>
      <w:i/>
      <w:iCs/>
      <w:color w:val="0F4761" w:themeColor="accent1" w:themeShade="BF"/>
    </w:rPr>
  </w:style>
  <w:style w:type="paragraph" w:styleId="IntenseQuote">
    <w:name w:val="Intense Quote"/>
    <w:basedOn w:val="Normal"/>
    <w:next w:val="Normal"/>
    <w:link w:val="IntenseQuoteChar"/>
    <w:uiPriority w:val="30"/>
    <w:qFormat/>
    <w:rsid w:val="00E0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465"/>
    <w:rPr>
      <w:i/>
      <w:iCs/>
      <w:color w:val="0F4761" w:themeColor="accent1" w:themeShade="BF"/>
    </w:rPr>
  </w:style>
  <w:style w:type="character" w:styleId="IntenseReference">
    <w:name w:val="Intense Reference"/>
    <w:basedOn w:val="DefaultParagraphFont"/>
    <w:uiPriority w:val="32"/>
    <w:qFormat/>
    <w:rsid w:val="00E00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DeVillier</dc:creator>
  <cp:keywords/>
  <dc:description/>
  <cp:lastModifiedBy>Heather DeVillier</cp:lastModifiedBy>
  <cp:revision>6</cp:revision>
  <dcterms:created xsi:type="dcterms:W3CDTF">2025-05-27T00:08:00Z</dcterms:created>
  <dcterms:modified xsi:type="dcterms:W3CDTF">2025-05-27T00:58:00Z</dcterms:modified>
</cp:coreProperties>
</file>